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64" w:rsidRPr="00EF7B64" w:rsidRDefault="009462CE" w:rsidP="00EF7B6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7"/>
          <w:szCs w:val="27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-272415</wp:posOffset>
            </wp:positionV>
            <wp:extent cx="2867025" cy="2828925"/>
            <wp:effectExtent l="19050" t="0" r="9525" b="0"/>
            <wp:wrapThrough wrapText="bothSides">
              <wp:wrapPolygon edited="0">
                <wp:start x="574" y="0"/>
                <wp:lineTo x="-144" y="1018"/>
                <wp:lineTo x="-144" y="20945"/>
                <wp:lineTo x="431" y="21527"/>
                <wp:lineTo x="574" y="21527"/>
                <wp:lineTo x="20954" y="21527"/>
                <wp:lineTo x="21098" y="21527"/>
                <wp:lineTo x="21672" y="21091"/>
                <wp:lineTo x="21672" y="1018"/>
                <wp:lineTo x="21385" y="145"/>
                <wp:lineTo x="20954" y="0"/>
                <wp:lineTo x="574" y="0"/>
              </wp:wrapPolygon>
            </wp:wrapThrough>
            <wp:docPr id="16" name="Рисунок 16" descr="hello_html_1480b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1480b5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415" t="7923" r="7369" b="2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B64" w:rsidRPr="00EF7B6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Роль сказки в развитии и воспитании ребенка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должен знать, что не</w:t>
      </w: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709" w:righ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рассмотреть некоторые из них.</w:t>
      </w:r>
    </w:p>
    <w:p w:rsidR="00EF7B64" w:rsidRPr="009462CE" w:rsidRDefault="00EF7B64" w:rsidP="00EF7B64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«Встречи героев»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EF7B64" w:rsidRPr="008B1941" w:rsidRDefault="00EF7B64" w:rsidP="009462C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</w:t>
      </w:r>
      <w:r w:rsidR="00946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2771775" cy="2819400"/>
            <wp:effectExtent l="19050" t="0" r="9525" b="0"/>
            <wp:wrapThrough wrapText="bothSides">
              <wp:wrapPolygon edited="0">
                <wp:start x="594" y="0"/>
                <wp:lineTo x="-148" y="1022"/>
                <wp:lineTo x="-148" y="21016"/>
                <wp:lineTo x="445" y="21454"/>
                <wp:lineTo x="594" y="21454"/>
                <wp:lineTo x="20932" y="21454"/>
                <wp:lineTo x="21080" y="21454"/>
                <wp:lineTo x="21674" y="21162"/>
                <wp:lineTo x="21674" y="1022"/>
                <wp:lineTo x="21377" y="146"/>
                <wp:lineTo x="20932" y="0"/>
                <wp:lineTo x="594" y="0"/>
              </wp:wrapPolygon>
            </wp:wrapThrough>
            <wp:docPr id="15" name="Рисунок 15" descr="hello_html_32e43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2e43f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141" t="9422" r="9407" b="2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EF7B64" w:rsidRPr="009462CE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«Новые сказки»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данной игры является развитие творческого воображения, фантазии связной речи.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B64" w:rsidRPr="009462CE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«Пропущенный кадр»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EF7B64" w:rsidRPr="00EF7B64" w:rsidRDefault="00EF7B64" w:rsidP="00EF7B6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9462CE" w:rsidRDefault="009462CE" w:rsidP="009462C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помнить!</w:t>
      </w:r>
    </w:p>
    <w:p w:rsidR="00EF7B64" w:rsidRPr="00EF7B64" w:rsidRDefault="00EF7B64" w:rsidP="00EF7B6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EF7B64" w:rsidRDefault="00EF7B64" w:rsidP="009462C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9462C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Сказки развивают образное и логическое мышление ребенка, его творческие способности, речь, знакомят детей с миром природы и помогают </w:t>
      </w:r>
      <w:r w:rsidR="009462CE" w:rsidRPr="009462C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качественно </w:t>
      </w:r>
      <w:r w:rsidRPr="009462C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подготовить их к школе</w:t>
      </w:r>
      <w:r w:rsidRPr="009462C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</w:p>
    <w:p w:rsidR="009462CE" w:rsidRPr="009462CE" w:rsidRDefault="009462CE" w:rsidP="009462CE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8912A1" w:rsidRPr="009462CE" w:rsidRDefault="009462CE">
      <w:pPr>
        <w:rPr>
          <w:rFonts w:ascii="Times New Roman" w:hAnsi="Times New Roman" w:cs="Times New Roman"/>
          <w:i/>
          <w:sz w:val="28"/>
          <w:szCs w:val="28"/>
        </w:rPr>
      </w:pPr>
      <w:r w:rsidRPr="009462CE">
        <w:rPr>
          <w:rFonts w:ascii="Times New Roman" w:hAnsi="Times New Roman" w:cs="Times New Roman"/>
          <w:i/>
          <w:sz w:val="28"/>
          <w:szCs w:val="28"/>
        </w:rPr>
        <w:t>Рыбакова В.Е. старший воспитатель</w:t>
      </w:r>
    </w:p>
    <w:sectPr w:rsidR="008912A1" w:rsidRPr="009462CE" w:rsidSect="0089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64"/>
    <w:rsid w:val="00122A4D"/>
    <w:rsid w:val="005D4065"/>
    <w:rsid w:val="008912A1"/>
    <w:rsid w:val="009462CE"/>
    <w:rsid w:val="00E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3253</Characters>
  <Application>Microsoft Office Word</Application>
  <DocSecurity>0</DocSecurity>
  <Lines>27</Lines>
  <Paragraphs>7</Paragraphs>
  <ScaleCrop>false</ScaleCrop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2017-04-21T11:07:00Z</dcterms:created>
  <dcterms:modified xsi:type="dcterms:W3CDTF">2017-04-21T12:04:00Z</dcterms:modified>
</cp:coreProperties>
</file>