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F0" w:rsidRDefault="001A0FF0" w:rsidP="001A0FF0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Рекомендации родителям «Ка</w:t>
      </w:r>
      <w:r w:rsidR="00336E48">
        <w:rPr>
          <w:b/>
          <w:bCs/>
          <w:sz w:val="28"/>
          <w:szCs w:val="28"/>
        </w:rPr>
        <w:t>к снизить тревожность у ребенка</w:t>
      </w:r>
      <w:r>
        <w:rPr>
          <w:b/>
          <w:bCs/>
          <w:sz w:val="28"/>
          <w:szCs w:val="28"/>
        </w:rPr>
        <w:t>»</w:t>
      </w:r>
    </w:p>
    <w:p w:rsidR="002C377B" w:rsidRDefault="002C377B" w:rsidP="001A0FF0">
      <w:pPr>
        <w:spacing w:line="360" w:lineRule="auto"/>
        <w:ind w:firstLine="567"/>
        <w:jc w:val="both"/>
        <w:rPr>
          <w:sz w:val="28"/>
          <w:szCs w:val="28"/>
        </w:rPr>
      </w:pPr>
    </w:p>
    <w:p w:rsidR="001A0FF0" w:rsidRDefault="001A0FF0" w:rsidP="001A0F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Необходимо обеспечить реальный успех ребенка в какой-либо деятельности (рисование, игра, помощь по дому и др.). </w:t>
      </w:r>
    </w:p>
    <w:p w:rsidR="001A0FF0" w:rsidRDefault="001A0FF0" w:rsidP="001A0F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Ребенка нужно меньше ругать и больше хвалить, причем не сравнивать его с другими, а только с ним самим, оценивая улучшение его собственных результатов (сегодня нарисовал лучше, чем вчера, убрал игрушки и т.д.). </w:t>
      </w:r>
    </w:p>
    <w:p w:rsidR="001A0FF0" w:rsidRDefault="001A0FF0" w:rsidP="001A0F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Щадящий оценочный режим в той области, в которой успехи ребенка невелики. Например, если он медленно одевается, не нужно постоянно фиксировать на этом его внимание. Однако если появился хотя бы малейший успех, обязательно нужно его отметить. </w:t>
      </w:r>
    </w:p>
    <w:p w:rsidR="001A0FF0" w:rsidRDefault="001A0FF0" w:rsidP="001A0F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Обращать внимание на обстановку, которая складывается дома и в школе. Теплые эмоциональные отношения, доверительный контакт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способствуют снижению общей тревожности ребенка. </w:t>
      </w:r>
    </w:p>
    <w:p w:rsidR="002C377B" w:rsidRDefault="002C377B" w:rsidP="00A01ACE">
      <w:pPr>
        <w:spacing w:line="360" w:lineRule="auto"/>
        <w:ind w:firstLine="567"/>
        <w:jc w:val="both"/>
        <w:rPr>
          <w:b/>
          <w:i/>
          <w:kern w:val="36"/>
          <w:sz w:val="28"/>
          <w:szCs w:val="28"/>
        </w:rPr>
      </w:pPr>
    </w:p>
    <w:p w:rsidR="002C377B" w:rsidRDefault="002C377B" w:rsidP="00A01ACE">
      <w:pPr>
        <w:spacing w:line="360" w:lineRule="auto"/>
        <w:ind w:firstLine="567"/>
        <w:jc w:val="both"/>
        <w:rPr>
          <w:b/>
          <w:i/>
          <w:kern w:val="36"/>
          <w:sz w:val="28"/>
          <w:szCs w:val="28"/>
        </w:rPr>
      </w:pPr>
    </w:p>
    <w:p w:rsidR="001A0FF0" w:rsidRPr="002C377B" w:rsidRDefault="001A0FF0" w:rsidP="00A01ACE">
      <w:pPr>
        <w:spacing w:line="360" w:lineRule="auto"/>
        <w:ind w:firstLine="567"/>
        <w:jc w:val="both"/>
        <w:rPr>
          <w:b/>
          <w:i/>
          <w:kern w:val="36"/>
          <w:sz w:val="28"/>
          <w:szCs w:val="28"/>
        </w:rPr>
      </w:pPr>
      <w:r w:rsidRPr="002C377B">
        <w:rPr>
          <w:b/>
          <w:i/>
          <w:kern w:val="36"/>
          <w:sz w:val="28"/>
          <w:szCs w:val="28"/>
        </w:rPr>
        <w:t>Рекомендации родителям по формированию</w:t>
      </w:r>
      <w:r w:rsidR="00A01ACE" w:rsidRPr="002C377B">
        <w:rPr>
          <w:b/>
          <w:i/>
          <w:kern w:val="36"/>
          <w:sz w:val="28"/>
          <w:szCs w:val="28"/>
        </w:rPr>
        <w:t xml:space="preserve"> </w:t>
      </w:r>
      <w:r w:rsidRPr="002C377B">
        <w:rPr>
          <w:b/>
          <w:i/>
          <w:kern w:val="36"/>
          <w:sz w:val="28"/>
          <w:szCs w:val="28"/>
        </w:rPr>
        <w:t>адекватной самооценки дошкольников</w:t>
      </w:r>
    </w:p>
    <w:p w:rsidR="001A0FF0" w:rsidRDefault="001A0FF0" w:rsidP="001A0F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Чаще обращайтесь к ребенку по имени, не скупитесь на проявление любви и нежности. Чаще используйте телесный контакт, обнимайте, ребенка, гладьте его по голове не только тогда, когда он заслуживает похвал, но и когда у него что-то не получается.</w:t>
      </w:r>
    </w:p>
    <w:p w:rsidR="001A0FF0" w:rsidRDefault="001A0FF0" w:rsidP="001A0F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Способствуйте повышению </w:t>
      </w:r>
      <w:r>
        <w:rPr>
          <w:bCs/>
          <w:sz w:val="28"/>
          <w:szCs w:val="28"/>
        </w:rPr>
        <w:t>самооценки ребенка</w:t>
      </w:r>
      <w:r>
        <w:rPr>
          <w:sz w:val="28"/>
          <w:szCs w:val="28"/>
        </w:rPr>
        <w:t xml:space="preserve">. Помогайте ему находить ситуации, в которых он один из лучших. Чаще хвалите его, но так, чтобы он знал, за что. Тревожного ребенка </w:t>
      </w:r>
      <w:proofErr w:type="gramStart"/>
      <w:r>
        <w:rPr>
          <w:sz w:val="28"/>
          <w:szCs w:val="28"/>
        </w:rPr>
        <w:t>нестрашно</w:t>
      </w:r>
      <w:proofErr w:type="gramEnd"/>
      <w:r>
        <w:rPr>
          <w:sz w:val="28"/>
          <w:szCs w:val="28"/>
        </w:rPr>
        <w:t xml:space="preserve"> перехвалить – он все равно относится к похвалам с некоторым недоверием.</w:t>
      </w:r>
    </w:p>
    <w:p w:rsidR="001A0FF0" w:rsidRDefault="001A0FF0" w:rsidP="001A0F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 сравнивайте ребенка с кем-либо. </w:t>
      </w:r>
      <w:proofErr w:type="gramStart"/>
      <w:r>
        <w:rPr>
          <w:sz w:val="28"/>
          <w:szCs w:val="28"/>
        </w:rPr>
        <w:t xml:space="preserve">Сравнение должно быть только с собственными успехами и неудачами ребенка («Посмотри, ты сегодня </w:t>
      </w:r>
      <w:r>
        <w:rPr>
          <w:sz w:val="28"/>
          <w:szCs w:val="28"/>
        </w:rPr>
        <w:lastRenderedPageBreak/>
        <w:t>меньше постарался, поэтому у тебя сегодня получилось хуже, чем в прошлый раз.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 я думаю, завтра ты сможешь сделать лучше»)</w:t>
      </w:r>
      <w:proofErr w:type="gramEnd"/>
    </w:p>
    <w:p w:rsidR="001A0FF0" w:rsidRDefault="001A0FF0" w:rsidP="001A0F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Старайтесь делать ребенку как можно меньше замечаний. Избегайте состязаний и каких-либо видов работ, учитывающих скорость. Не унижайте ребенка, наказывая его.</w:t>
      </w:r>
    </w:p>
    <w:p w:rsidR="001A0FF0" w:rsidRDefault="001A0FF0" w:rsidP="001A0F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Будьте последовательны в воспитании ребенка. Низкая </w:t>
      </w:r>
      <w:r>
        <w:rPr>
          <w:bCs/>
          <w:sz w:val="28"/>
          <w:szCs w:val="28"/>
        </w:rPr>
        <w:t>самооценка</w:t>
      </w:r>
      <w:r>
        <w:rPr>
          <w:sz w:val="28"/>
          <w:szCs w:val="28"/>
        </w:rPr>
        <w:t> и неуверенность в себе у ребенка</w:t>
      </w:r>
      <w:r w:rsidR="00A01ACE">
        <w:rPr>
          <w:sz w:val="28"/>
          <w:szCs w:val="28"/>
        </w:rPr>
        <w:t xml:space="preserve"> – </w:t>
      </w:r>
      <w:r>
        <w:rPr>
          <w:sz w:val="28"/>
          <w:szCs w:val="28"/>
        </w:rPr>
        <w:t>результат противоречивых поступков и требований к ребенку со стороны близких ему взрослых.</w:t>
      </w:r>
    </w:p>
    <w:p w:rsidR="001A0FF0" w:rsidRDefault="001A0FF0" w:rsidP="001A0F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Не предъявляйте к ребенку завышенных требований. Порой представления о желаемых качествах ребенка столь привлекательны, что застилают глаза взрослых и не соотносятся с реальными возможностями детей.</w:t>
      </w:r>
    </w:p>
    <w:p w:rsidR="001A0FF0" w:rsidRDefault="001A0FF0" w:rsidP="001A0F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Доверяйте ребенку. Оставляйте за ним право на собственный поступок, на награду или расплату за него. Человек, живущий среди тех, кто ему доверяет – спокоен, уверен, умеет оценить себя по достоинству. Недоверие же порождает неуверенность и тревогу.</w:t>
      </w:r>
    </w:p>
    <w:p w:rsidR="001A0FF0" w:rsidRDefault="001A0FF0" w:rsidP="001A0F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В основе уверенности ребенка лежит его безусловное принятие в семье. Достижения детей не должны рассматриваться как основная ценность. В случае неудачи ребенка в какой-либо деятельности не забудьте сказать, что уверены в его возможностях и цените его как человека.</w:t>
      </w:r>
    </w:p>
    <w:p w:rsidR="001A0FF0" w:rsidRDefault="001A0FF0" w:rsidP="001A0F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Без особой нужды не ограничивайте круг общения ваших детей! Чем больше сфер общения у ребенка, тем больше шансов, что хотя бы в одной из них он найдет поддержку. Доверяя нашим детям, мы должны доверять и их выбору. С кем они дружат и чем увлекаются – их личное дело. Важно, чтобы ребенок сохранил искренние и глубокие контакты с кем-то из взрослых, но этот контакт, не для контроля, а для своевременной помощи, не для вмешательства в дела ребенка, а для эмоциональной поддержки.</w:t>
      </w:r>
    </w:p>
    <w:p w:rsidR="001A0FF0" w:rsidRDefault="001A0FF0" w:rsidP="001A0F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Нужно уметь различать проявления тревоги и неуверенности ребенка, чтобы не ругать за то, за что нужно пожалеть, не требовать того, чего ребенок не в состоянии выполнить. </w:t>
      </w:r>
    </w:p>
    <w:p w:rsidR="001A0FF0" w:rsidRDefault="001A0FF0" w:rsidP="001A0F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Необходимо учитывать, что неуверенный в себе ребенок уже сам нашел какой-то способ борьбы с неуверенностью. При всей </w:t>
      </w:r>
      <w:r>
        <w:rPr>
          <w:bCs/>
          <w:sz w:val="28"/>
          <w:szCs w:val="28"/>
        </w:rPr>
        <w:t>неадекватности</w:t>
      </w:r>
      <w:r>
        <w:rPr>
          <w:sz w:val="28"/>
          <w:szCs w:val="28"/>
        </w:rPr>
        <w:t>, а порой нелепости подобных способов их нужно уважать, не высмеивать, а использовать для того, чтобы ребенку «отреагировать» свои проблемы.</w:t>
      </w:r>
    </w:p>
    <w:p w:rsidR="001A0FF0" w:rsidRDefault="001A0FF0" w:rsidP="001A0F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Демонстрируйте образцы уверенного поведения, будьте во всем примером ребенку.</w:t>
      </w:r>
    </w:p>
    <w:p w:rsidR="001A0FF0" w:rsidRDefault="001A0FF0" w:rsidP="001A0FF0"/>
    <w:p w:rsidR="00D37201" w:rsidRDefault="00D37201"/>
    <w:sectPr w:rsidR="00D37201" w:rsidSect="00D3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FF0"/>
    <w:rsid w:val="001A0FF0"/>
    <w:rsid w:val="002C377B"/>
    <w:rsid w:val="00336E48"/>
    <w:rsid w:val="007F302A"/>
    <w:rsid w:val="009C4292"/>
    <w:rsid w:val="00A01ACE"/>
    <w:rsid w:val="00BD7565"/>
    <w:rsid w:val="00D3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3199</Characters>
  <Application>Microsoft Office Word</Application>
  <DocSecurity>0</DocSecurity>
  <Lines>26</Lines>
  <Paragraphs>7</Paragraphs>
  <ScaleCrop>false</ScaleCrop>
  <Company>MultiDVD Team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user</cp:lastModifiedBy>
  <cp:revision>6</cp:revision>
  <dcterms:created xsi:type="dcterms:W3CDTF">2019-02-14T16:39:00Z</dcterms:created>
  <dcterms:modified xsi:type="dcterms:W3CDTF">2020-11-12T08:25:00Z</dcterms:modified>
</cp:coreProperties>
</file>