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FA" w:rsidRPr="00F44AFA" w:rsidRDefault="00F44AFA" w:rsidP="00F44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70C0"/>
          <w:szCs w:val="21"/>
        </w:rPr>
      </w:pPr>
      <w:r w:rsidRPr="00F44AFA">
        <w:rPr>
          <w:rFonts w:ascii="Monotype Corsiva" w:hAnsi="Monotype Corsiva" w:cs="Arial"/>
          <w:b/>
          <w:bCs/>
          <w:i/>
          <w:iCs/>
          <w:color w:val="0070C0"/>
          <w:sz w:val="72"/>
          <w:szCs w:val="52"/>
        </w:rPr>
        <w:t>Зачем нужен логопед?</w:t>
      </w:r>
    </w:p>
    <w:p w:rsidR="00F44AFA" w:rsidRDefault="00F44AFA" w:rsidP="00F44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 xml:space="preserve">И в самом деле, кто же такие логопеды и самое главное, чем они занимаются? Очень многие считают, что логопеды – это те, кто «учит правильно говорить букву </w:t>
      </w:r>
      <w:proofErr w:type="gramStart"/>
      <w:r w:rsidRPr="00F44AFA">
        <w:rPr>
          <w:color w:val="000000"/>
          <w:sz w:val="28"/>
          <w:szCs w:val="27"/>
        </w:rPr>
        <w:t>Р</w:t>
      </w:r>
      <w:proofErr w:type="gramEnd"/>
      <w:r w:rsidRPr="00F44AFA">
        <w:rPr>
          <w:color w:val="000000"/>
          <w:sz w:val="28"/>
          <w:szCs w:val="27"/>
        </w:rPr>
        <w:t>». Конечно, частично эти люди правы, но это далеко не всё, чем занимается логопед.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Не умеет различать на слух звуки – возникнут трудности с русским языком, будет путать буквы на письме, сложно будет научиться читать.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Не развиты пальчики – трудно будет вообще научиться писать.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Не умеет обобщать – возникнут проблемы с мышлением, а значит и с математикой.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Таким образом, задача логопеда – помочь ребёнку вовремя преодолеть все возникающие трудности.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И напоследок, маленькая шутливая иллюстрация: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220345</wp:posOffset>
            </wp:positionV>
            <wp:extent cx="2867025" cy="1945640"/>
            <wp:effectExtent l="0" t="0" r="9525" b="0"/>
            <wp:wrapSquare wrapText="bothSides"/>
            <wp:docPr id="1" name="Рисунок 1" descr="https://avatars.mds.yandex.net/get-pdb/2408597/0a5f828d-8398-4616-8ded-5826ca1360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08597/0a5f828d-8398-4616-8ded-5826ca1360ce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AFA">
        <w:rPr>
          <w:i/>
          <w:iCs/>
          <w:color w:val="000000"/>
          <w:sz w:val="28"/>
          <w:szCs w:val="27"/>
        </w:rPr>
        <w:t xml:space="preserve">У </w:t>
      </w:r>
      <w:proofErr w:type="spellStart"/>
      <w:r w:rsidRPr="00F44AFA">
        <w:rPr>
          <w:i/>
          <w:iCs/>
          <w:color w:val="000000"/>
          <w:sz w:val="28"/>
          <w:szCs w:val="27"/>
        </w:rPr>
        <w:t>Олесика</w:t>
      </w:r>
      <w:proofErr w:type="spellEnd"/>
      <w:r w:rsidRPr="00F44AFA">
        <w:rPr>
          <w:i/>
          <w:iCs/>
          <w:color w:val="000000"/>
          <w:sz w:val="28"/>
          <w:szCs w:val="27"/>
        </w:rPr>
        <w:t xml:space="preserve"> всегда с буквой «ЭР» была беда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i/>
          <w:iCs/>
          <w:color w:val="000000"/>
          <w:sz w:val="28"/>
          <w:szCs w:val="27"/>
        </w:rPr>
        <w:t>Скажет «РАК» – выходит «ЛАК», вместо «РОЖЬ» – выходит «ЛОЖЬ».</w:t>
      </w:r>
    </w:p>
    <w:p w:rsidR="00F44AFA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</w:p>
    <w:p w:rsidR="00C1560B" w:rsidRPr="00F44AFA" w:rsidRDefault="00F44AFA" w:rsidP="00FC6F75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2"/>
          <w:szCs w:val="21"/>
        </w:rPr>
      </w:pPr>
      <w:r w:rsidRPr="00F44AFA">
        <w:rPr>
          <w:color w:val="000000"/>
          <w:sz w:val="28"/>
          <w:szCs w:val="27"/>
        </w:rPr>
        <w:t>Так вот, чтобы у вашего ребёнка не было такой беды или любой другой, связанной с речью и нужен логопед. Мы обязательно вам поможем! И помните, что детство – это этап подготовки к будущей жизни.</w:t>
      </w:r>
      <w:bookmarkStart w:id="0" w:name="_GoBack"/>
      <w:bookmarkEnd w:id="0"/>
    </w:p>
    <w:sectPr w:rsidR="00C1560B" w:rsidRPr="00F44AFA" w:rsidSect="00F44AFA">
      <w:pgSz w:w="11906" w:h="16838"/>
      <w:pgMar w:top="1134" w:right="1133" w:bottom="1134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06"/>
    <w:rsid w:val="00026560"/>
    <w:rsid w:val="009F4E06"/>
    <w:rsid w:val="00C1560B"/>
    <w:rsid w:val="00F44AFA"/>
    <w:rsid w:val="00FC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2020-04-08T20:04:00Z</dcterms:created>
  <dcterms:modified xsi:type="dcterms:W3CDTF">2020-04-14T05:47:00Z</dcterms:modified>
</cp:coreProperties>
</file>